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C81414"/>
          <w:sz w:val="28"/>
        </w:rPr>
        <w:t>[Nombre del negocio]</w:t>
      </w:r>
    </w:p>
    <w:p>
      <w:pPr>
        <w:spacing w:after="80"/>
      </w:pPr>
      <w:r>
        <w:rPr>
          <w:b w:val="0"/>
          <w:color w:val="666666"/>
          <w:sz w:val="18"/>
        </w:rPr>
        <w:t>[Domicilio] · Tel. [000] · [RFC opcional]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  <w:sz w:val="18"/>
              </w:rPr>
              <w:t>Nota de venta folio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Fecha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Cliente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Teléfono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</w:rPr>
              <w:t>Cant.</w:t>
            </w:r>
          </w:p>
        </w:tc>
        <w:tc>
          <w:tcPr>
            <w:tcW w:type="dxa" w:w="2606"/>
          </w:tcPr>
          <w:p>
            <w:r>
              <w:rPr>
                <w:b/>
              </w:rPr>
              <w:t>Descripción</w:t>
            </w:r>
          </w:p>
        </w:tc>
        <w:tc>
          <w:tcPr>
            <w:tcW w:type="dxa" w:w="2606"/>
          </w:tcPr>
          <w:p>
            <w:r>
              <w:rPr>
                <w:b/>
              </w:rPr>
              <w:t>Precio unitario</w:t>
            </w:r>
          </w:p>
        </w:tc>
        <w:tc>
          <w:tcPr>
            <w:tcW w:type="dxa" w:w="2606"/>
          </w:tcPr>
          <w:p>
            <w:r>
              <w:rPr>
                <w:b/>
              </w:rPr>
              <w:t>Importe</w:t>
            </w:r>
          </w:p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>
            <w:r>
              <w:rPr>
                <w:b/>
              </w:rPr>
              <w:t>Subtotal</w:t>
            </w:r>
          </w:p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>
            <w:r>
              <w:rPr>
                <w:b/>
              </w:rPr>
              <w:t>Descuento</w:t>
            </w:r>
          </w:p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606"/>
          </w:tcPr>
          <w:p/>
        </w:tc>
      </w:tr>
    </w:tbl>
    <w:p/>
    <w:p>
      <w:pPr>
        <w:spacing w:after="60"/>
      </w:pPr>
      <w:r>
        <w:rPr>
          <w:b w:val="0"/>
          <w:sz w:val="18"/>
        </w:rPr>
        <w:t>Forma de pago: [ ] Efectivo  [ ] Tarjeta  [ ] Transferencia</w:t>
      </w:r>
    </w:p>
    <w:p>
      <w:pPr>
        <w:spacing w:after="60"/>
      </w:pPr>
      <w:r>
        <w:rPr>
          <w:b w:val="0"/>
          <w:sz w:val="18"/>
        </w:rPr>
        <w:t>Cambios y garantía: ____________________________________</w:t>
      </w:r>
    </w:p>
    <w:p>
      <w:pPr>
        <w:spacing w:after="60"/>
      </w:pPr>
      <w:r>
        <w:rPr>
          <w:b w:val="0"/>
          <w:color w:val="666666"/>
          <w:sz w:val="16"/>
        </w:rPr>
        <w:t>Este documento no es un comprobante fiscal.</w:t>
      </w:r>
    </w:p>
    <w:p>
      <w:pPr>
        <w:spacing w:after="0"/>
      </w:pPr>
      <w:r>
        <w:rPr>
          <w:b w:val="0"/>
          <w:color w:val="666666"/>
          <w:sz w:val="14"/>
        </w:rPr>
        <w:t>Plantilla de referencia de plixail.com.mx/recursos.</w:t>
      </w:r>
    </w:p>
    <w:sectPr w:rsidR="00FC693F" w:rsidRPr="0006063C" w:rsidSect="00034616">
      <w:pgSz w:w="12240" w:h="792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